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033" w:rsidRPr="005714D4" w:rsidRDefault="00881EA6" w:rsidP="006A1033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5714D4">
        <w:rPr>
          <w:rFonts w:ascii="Century Gothic" w:hAnsi="Century Gothic"/>
        </w:rPr>
        <w:object w:dxaOrig="12765" w:dyaOrig="4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163.2pt" o:ole="">
            <v:imagedata r:id="rId5" o:title=""/>
          </v:shape>
          <o:OLEObject Type="Embed" ProgID="PBrush" ShapeID="_x0000_i1025" DrawAspect="Content" ObjectID="_1517043505" r:id="rId6"/>
        </w:object>
      </w:r>
    </w:p>
    <w:p w:rsidR="006A1033" w:rsidRPr="005714D4" w:rsidRDefault="006A1033" w:rsidP="006A1033">
      <w:pPr>
        <w:jc w:val="center"/>
        <w:rPr>
          <w:rFonts w:ascii="Century Gothic" w:eastAsia="Times New Roman" w:hAnsi="Century Gothic" w:cs="Times New Roman"/>
          <w:color w:val="000000"/>
          <w:sz w:val="32"/>
          <w:szCs w:val="32"/>
        </w:rPr>
      </w:pPr>
    </w:p>
    <w:p w:rsidR="006A1033" w:rsidRPr="00A368EA" w:rsidRDefault="00604EAF" w:rsidP="006A1033">
      <w:pPr>
        <w:jc w:val="center"/>
        <w:rPr>
          <w:rFonts w:ascii="Century Gothic" w:eastAsia="Times New Roman" w:hAnsi="Century Gothic" w:cs="Times New Roman"/>
          <w:b/>
          <w:color w:val="000000"/>
          <w:sz w:val="32"/>
          <w:szCs w:val="32"/>
        </w:rPr>
      </w:pPr>
      <w:proofErr w:type="spellStart"/>
      <w:r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Eco</w:t>
      </w:r>
      <w:r w:rsidR="006A1033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Movie</w:t>
      </w:r>
      <w:proofErr w:type="spellEnd"/>
      <w:r w:rsidR="007261C5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 xml:space="preserve"> </w:t>
      </w:r>
      <w:r w:rsidR="00881EA6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2016</w:t>
      </w:r>
      <w:r w:rsidR="007261C5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 xml:space="preserve"> </w:t>
      </w:r>
      <w:r w:rsidR="006A1033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with</w:t>
      </w:r>
      <w:r w:rsidR="007261C5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 xml:space="preserve"> </w:t>
      </w:r>
      <w:r w:rsidR="006A1033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the</w:t>
      </w:r>
      <w:r w:rsidR="007261C5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 xml:space="preserve"> </w:t>
      </w:r>
      <w:r w:rsidR="006A1033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Friends</w:t>
      </w:r>
      <w:r w:rsidR="007261C5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 xml:space="preserve"> </w:t>
      </w:r>
      <w:r w:rsidR="006A1033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of</w:t>
      </w:r>
      <w:r w:rsidR="007261C5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 xml:space="preserve"> </w:t>
      </w:r>
      <w:r w:rsidR="006A1033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Cabin</w:t>
      </w:r>
      <w:r w:rsidR="007261C5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 xml:space="preserve"> </w:t>
      </w:r>
      <w:r w:rsidR="006A1033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John</w:t>
      </w:r>
      <w:r w:rsidR="007261C5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 xml:space="preserve"> </w:t>
      </w:r>
      <w:r w:rsidR="006A1033" w:rsidRPr="00A368EA">
        <w:rPr>
          <w:rFonts w:ascii="Century Gothic" w:eastAsia="Times New Roman" w:hAnsi="Century Gothic" w:cs="Times New Roman"/>
          <w:b/>
          <w:color w:val="000000"/>
          <w:sz w:val="32"/>
          <w:szCs w:val="32"/>
        </w:rPr>
        <w:t>Creek!</w:t>
      </w:r>
    </w:p>
    <w:p w:rsidR="007261C5" w:rsidRPr="00A368EA" w:rsidRDefault="007261C5" w:rsidP="007261C5">
      <w:pPr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A368EA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Sunday, February 21</w:t>
      </w:r>
    </w:p>
    <w:p w:rsidR="007261C5" w:rsidRPr="00A368EA" w:rsidRDefault="007261C5" w:rsidP="007261C5">
      <w:pPr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A368EA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4 - 6 pm</w:t>
      </w:r>
    </w:p>
    <w:p w:rsidR="00A368EA" w:rsidRDefault="00A368EA" w:rsidP="007261C5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6A1033" w:rsidRPr="007261C5" w:rsidRDefault="006A1033" w:rsidP="006A1033">
      <w:pPr>
        <w:jc w:val="center"/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</w:pPr>
      <w:r w:rsidRPr="007261C5"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  <w:t>Water</w:t>
      </w:r>
      <w:r w:rsidR="007261C5"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  <w:t xml:space="preserve"> </w:t>
      </w:r>
      <w:r w:rsidRPr="007261C5"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  <w:t>Blues</w:t>
      </w:r>
      <w:r w:rsidR="007261C5"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  <w:t xml:space="preserve"> </w:t>
      </w:r>
      <w:r w:rsidR="007261C5" w:rsidRPr="007261C5"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  <w:t>G</w:t>
      </w:r>
      <w:r w:rsidRPr="007261C5"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  <w:t>reen</w:t>
      </w:r>
      <w:r w:rsidR="007261C5"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  <w:t xml:space="preserve"> </w:t>
      </w:r>
      <w:r w:rsidRPr="007261C5">
        <w:rPr>
          <w:rFonts w:ascii="Century Gothic" w:eastAsia="Times New Roman" w:hAnsi="Century Gothic" w:cs="Times New Roman"/>
          <w:b/>
          <w:color w:val="1A5A48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43000">
                  <w14:srgbClr w14:val="1A5A48"/>
                </w14:gs>
                <w14:gs w14:pos="0">
                  <w14:schemeClr w14:val="tx2"/>
                </w14:gs>
                <w14:gs w14:pos="100000">
                  <w14:srgbClr w14:val="156B13"/>
                </w14:gs>
              </w14:gsLst>
              <w14:lin w14:ang="16200000" w14:scaled="0"/>
            </w14:gradFill>
          </w14:textFill>
        </w:rPr>
        <w:t>Solutions</w:t>
      </w:r>
    </w:p>
    <w:p w:rsidR="007261C5" w:rsidRDefault="007261C5" w:rsidP="007261C5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</w:rPr>
        <w:t>Clara Barton Community Center</w:t>
      </w:r>
    </w:p>
    <w:p w:rsidR="007261C5" w:rsidRDefault="007261C5" w:rsidP="007261C5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7425</w:t>
      </w:r>
      <w:r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MacArthur</w:t>
      </w:r>
      <w:r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Blvd</w:t>
      </w:r>
      <w:r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Cabin</w:t>
      </w:r>
      <w:r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John</w:t>
      </w:r>
      <w:r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MD,</w:t>
      </w:r>
      <w:r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20818</w:t>
      </w:r>
    </w:p>
    <w:p w:rsidR="005714D4" w:rsidRPr="005714D4" w:rsidRDefault="005714D4" w:rsidP="006A1033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B83EC6" w:rsidRDefault="006A1033" w:rsidP="00A368EA">
      <w:pPr>
        <w:ind w:left="-360" w:right="-360"/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Please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join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us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at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the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screening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of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the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inspirational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documentary</w:t>
      </w:r>
      <w:r w:rsidR="007261C5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874C30" w:rsidRPr="00994F82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>Water</w:t>
      </w:r>
      <w:r w:rsidR="003373B0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 xml:space="preserve"> </w:t>
      </w:r>
      <w:r w:rsidR="00874C30" w:rsidRPr="00994F82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>Blues</w:t>
      </w:r>
      <w:bookmarkStart w:id="0" w:name="_GoBack"/>
      <w:bookmarkEnd w:id="0"/>
      <w:r w:rsidR="007261C5" w:rsidRPr="00994F82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 xml:space="preserve"> </w:t>
      </w:r>
      <w:r w:rsidR="00874C30" w:rsidRPr="00994F82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>Green</w:t>
      </w:r>
      <w:r w:rsidR="007261C5" w:rsidRPr="00994F82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 xml:space="preserve"> </w:t>
      </w:r>
      <w:r w:rsidR="00881EA6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 xml:space="preserve">Solutions, </w:t>
      </w:r>
      <w:r w:rsidR="00925A79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a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925A79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60-minute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925A79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documentary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925A79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that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explores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the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nexus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of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Stormwater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Management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and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Green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Design</w:t>
      </w:r>
      <w:r w:rsidR="00881EA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in a variety of settings</w:t>
      </w:r>
      <w:r w:rsidR="00925A79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.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“</w:t>
      </w:r>
      <w:r w:rsidR="001F637A" w:rsidRPr="00994F82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>Water</w:t>
      </w:r>
      <w:r w:rsidR="007261C5" w:rsidRPr="00994F82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i/>
          <w:color w:val="000000"/>
          <w:sz w:val="24"/>
          <w:szCs w:val="24"/>
        </w:rPr>
        <w:t>Blues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is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going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to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help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create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awareness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that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we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as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human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beings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actually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have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the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ability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to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contribute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to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the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health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of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a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place,”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says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Tom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proofErr w:type="spellStart"/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Keiter</w:t>
      </w:r>
      <w:proofErr w:type="spellEnd"/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,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executive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producer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of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the</w:t>
      </w:r>
      <w:r w:rsidR="007261C5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881EA6">
        <w:rPr>
          <w:rFonts w:ascii="Century Gothic" w:eastAsia="Times New Roman" w:hAnsi="Century Gothic" w:cs="Times New Roman"/>
          <w:color w:val="000000"/>
          <w:sz w:val="24"/>
          <w:szCs w:val="24"/>
        </w:rPr>
        <w:t>film</w:t>
      </w:r>
      <w:r w:rsidR="001F637A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.</w:t>
      </w:r>
      <w:r w:rsidR="00B83EC6" w:rsidRP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Narrated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by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Peabody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Award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winner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and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MacArthur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Fellow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Majora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Carter,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this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documentary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focuses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5714D4">
        <w:rPr>
          <w:rFonts w:ascii="Century Gothic" w:eastAsia="Times New Roman" w:hAnsi="Century Gothic" w:cs="Times New Roman"/>
          <w:color w:val="000000"/>
          <w:sz w:val="24"/>
          <w:szCs w:val="24"/>
        </w:rPr>
        <w:t>on</w:t>
      </w:r>
      <w:r w:rsidR="00B83EC6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</w:t>
      </w:r>
      <w:r w:rsidR="00B83EC6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how cities like Philadelphia, </w:t>
      </w:r>
      <w:r w:rsidR="00A368EA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Portland, </w:t>
      </w:r>
      <w:r w:rsidR="00B83EC6" w:rsidRPr="00994F82">
        <w:rPr>
          <w:rFonts w:ascii="Century Gothic" w:eastAsia="Times New Roman" w:hAnsi="Century Gothic" w:cs="Times New Roman"/>
          <w:color w:val="000000"/>
          <w:sz w:val="24"/>
          <w:szCs w:val="24"/>
        </w:rPr>
        <w:t>San Antonio, and the Bronx are using natural systems to clean, absorb, and help manage water.</w:t>
      </w:r>
    </w:p>
    <w:p w:rsidR="00B83EC6" w:rsidRDefault="00B83EC6" w:rsidP="00994F82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881EA6" w:rsidRDefault="00881EA6" w:rsidP="00994F82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881EA6">
        <w:rPr>
          <w:rFonts w:ascii="Century Gothic" w:eastAsia="Times New Roman" w:hAnsi="Century Gothic" w:cs="Times New Roman"/>
          <w:color w:val="000000"/>
          <w:sz w:val="24"/>
          <w:szCs w:val="24"/>
        </w:rPr>
        <w:t>A discussion of how the issues and solutions apply to the Cabin John Creek, Potomac River, and Chesapeake Bay watersheds will follow.</w:t>
      </w:r>
    </w:p>
    <w:p w:rsidR="00994F82" w:rsidRDefault="00994F82" w:rsidP="00881EA6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A368EA" w:rsidRPr="00A368EA" w:rsidRDefault="00A368EA" w:rsidP="006A1033">
      <w:pPr>
        <w:jc w:val="center"/>
        <w:rPr>
          <w:rFonts w:ascii="Century Gothic" w:eastAsia="Times New Roman" w:hAnsi="Century Gothic" w:cs="Times New Roman"/>
          <w:b/>
          <w:color w:val="000000"/>
          <w:sz w:val="32"/>
          <w:szCs w:val="24"/>
        </w:rPr>
      </w:pPr>
      <w:r w:rsidRPr="00A368EA">
        <w:rPr>
          <w:rFonts w:ascii="Century Gothic" w:eastAsia="Times New Roman" w:hAnsi="Century Gothic" w:cs="Times New Roman"/>
          <w:b/>
          <w:color w:val="000000"/>
          <w:sz w:val="32"/>
          <w:szCs w:val="24"/>
        </w:rPr>
        <w:t>FREE ADMI</w:t>
      </w:r>
      <w:r w:rsidR="00881EA6">
        <w:rPr>
          <w:rFonts w:ascii="Century Gothic" w:eastAsia="Times New Roman" w:hAnsi="Century Gothic" w:cs="Times New Roman"/>
          <w:b/>
          <w:color w:val="000000"/>
          <w:sz w:val="32"/>
          <w:szCs w:val="24"/>
        </w:rPr>
        <w:t>SSION</w:t>
      </w:r>
      <w:r w:rsidRPr="00A368EA">
        <w:rPr>
          <w:rFonts w:ascii="Century Gothic" w:eastAsia="Times New Roman" w:hAnsi="Century Gothic" w:cs="Times New Roman"/>
          <w:b/>
          <w:color w:val="000000"/>
          <w:sz w:val="32"/>
          <w:szCs w:val="24"/>
        </w:rPr>
        <w:t xml:space="preserve">!  </w:t>
      </w:r>
    </w:p>
    <w:p w:rsidR="00A368EA" w:rsidRPr="00A368EA" w:rsidRDefault="00A368EA" w:rsidP="006A1033">
      <w:pPr>
        <w:jc w:val="center"/>
        <w:rPr>
          <w:rFonts w:ascii="Century Gothic" w:eastAsia="Times New Roman" w:hAnsi="Century Gothic" w:cs="Times New Roman"/>
          <w:b/>
          <w:color w:val="000000"/>
          <w:sz w:val="32"/>
          <w:szCs w:val="24"/>
        </w:rPr>
      </w:pPr>
      <w:r w:rsidRPr="00A368EA">
        <w:rPr>
          <w:rFonts w:ascii="Century Gothic" w:eastAsia="Times New Roman" w:hAnsi="Century Gothic" w:cs="Times New Roman"/>
          <w:b/>
          <w:color w:val="000000"/>
          <w:sz w:val="32"/>
          <w:szCs w:val="24"/>
        </w:rPr>
        <w:t>FREE REFRESHMENTS!</w:t>
      </w:r>
    </w:p>
    <w:p w:rsidR="00A368EA" w:rsidRDefault="00A368EA" w:rsidP="006A1033">
      <w:pPr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:rsidR="006A1033" w:rsidRPr="00A368EA" w:rsidRDefault="006A1033" w:rsidP="006A1033">
      <w:pPr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A368EA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RSVP</w:t>
      </w:r>
      <w:r w:rsidR="00A368EA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/Questions</w:t>
      </w:r>
      <w:r w:rsidRPr="00A368EA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:</w:t>
      </w:r>
      <w:r w:rsidR="007261C5" w:rsidRPr="00A368EA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 xml:space="preserve"> </w:t>
      </w:r>
      <w:r w:rsidR="00A368EA" w:rsidRPr="00A368EA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tina@cabinjohncreek.org</w:t>
      </w:r>
    </w:p>
    <w:p w:rsidR="006A1033" w:rsidRPr="00994F82" w:rsidRDefault="006A1033" w:rsidP="006A1033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2F14CA" w:rsidRDefault="006A1033" w:rsidP="00C146C7">
      <w:pPr>
        <w:jc w:val="center"/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  <w:lang w:val="e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30DBBAF" wp14:editId="70E62328">
            <wp:extent cx="923925" cy="92779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JC logo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400" cy="9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8EA" w:rsidRPr="00881EA6" w:rsidRDefault="00A368EA" w:rsidP="00C146C7">
      <w:pPr>
        <w:jc w:val="center"/>
        <w:rPr>
          <w:rFonts w:ascii="Arial" w:eastAsia="Times New Roman" w:hAnsi="Arial" w:cs="Arial"/>
          <w:b/>
          <w:bCs/>
          <w:color w:val="000000"/>
          <w:kern w:val="36"/>
          <w:sz w:val="24"/>
          <w:szCs w:val="30"/>
          <w:lang w:val="en"/>
        </w:rPr>
      </w:pPr>
    </w:p>
    <w:p w:rsidR="00A368EA" w:rsidRPr="00A368EA" w:rsidRDefault="00A368EA" w:rsidP="00C146C7">
      <w:pPr>
        <w:jc w:val="center"/>
        <w:rPr>
          <w:rFonts w:ascii="Arial" w:eastAsia="Times New Roman" w:hAnsi="Arial" w:cs="Arial"/>
          <w:b/>
          <w:bCs/>
          <w:color w:val="000000"/>
          <w:kern w:val="36"/>
          <w:sz w:val="24"/>
          <w:szCs w:val="30"/>
          <w:lang w:val="en"/>
        </w:rPr>
      </w:pPr>
      <w:r w:rsidRPr="00A368EA">
        <w:rPr>
          <w:rFonts w:ascii="Arial" w:eastAsia="Times New Roman" w:hAnsi="Arial" w:cs="Arial"/>
          <w:b/>
          <w:bCs/>
          <w:color w:val="000000"/>
          <w:kern w:val="36"/>
          <w:sz w:val="24"/>
          <w:szCs w:val="30"/>
          <w:lang w:val="en"/>
        </w:rPr>
        <w:t>www.cabinjohncreek.org</w:t>
      </w:r>
    </w:p>
    <w:sectPr w:rsidR="00A368EA" w:rsidRPr="00A368EA" w:rsidSect="00A368EA">
      <w:pgSz w:w="12240" w:h="15840"/>
      <w:pgMar w:top="1350" w:right="1440" w:bottom="630" w:left="1440" w:header="720" w:footer="720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97F120-2F70-4403-806A-0011E4642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6AD5333-63E0-4C27-BACB-E3AC15F52CF0}"/>
    <w:embedBold r:id="rId3" w:fontKey="{C562403A-7A1D-4B63-917D-8084340DE2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F369285-5074-4817-90EF-C233CB7BFA0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A452AEC9-75AE-42EA-9A49-05D3E6FC49B9}"/>
    <w:embedBold r:id="rId6" w:fontKey="{C810CCC1-678C-4677-884A-A9F4EC6DC7A0}"/>
    <w:embedItalic r:id="rId7" w:fontKey="{808B6845-3904-4B9E-B28D-1C9C739935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3694"/>
    <w:multiLevelType w:val="multilevel"/>
    <w:tmpl w:val="0B3E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A4A84"/>
    <w:multiLevelType w:val="multilevel"/>
    <w:tmpl w:val="E95A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47556"/>
    <w:multiLevelType w:val="multilevel"/>
    <w:tmpl w:val="56A8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E0AB4"/>
    <w:multiLevelType w:val="multilevel"/>
    <w:tmpl w:val="916A3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4C150D"/>
    <w:multiLevelType w:val="multilevel"/>
    <w:tmpl w:val="B1D6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9A42D2"/>
    <w:multiLevelType w:val="multilevel"/>
    <w:tmpl w:val="873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BD4859"/>
    <w:multiLevelType w:val="multilevel"/>
    <w:tmpl w:val="79ECC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9D5044"/>
    <w:multiLevelType w:val="multilevel"/>
    <w:tmpl w:val="077A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1911A4"/>
    <w:multiLevelType w:val="multilevel"/>
    <w:tmpl w:val="0ADC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0857CF"/>
    <w:multiLevelType w:val="multilevel"/>
    <w:tmpl w:val="F3745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80"/>
    <w:rsid w:val="00041686"/>
    <w:rsid w:val="001F637A"/>
    <w:rsid w:val="002F14CA"/>
    <w:rsid w:val="00317C65"/>
    <w:rsid w:val="00317F21"/>
    <w:rsid w:val="0033142D"/>
    <w:rsid w:val="003373B0"/>
    <w:rsid w:val="00392EB3"/>
    <w:rsid w:val="003D61D4"/>
    <w:rsid w:val="005714D4"/>
    <w:rsid w:val="005A6B6E"/>
    <w:rsid w:val="00604EAF"/>
    <w:rsid w:val="00640E62"/>
    <w:rsid w:val="006A1033"/>
    <w:rsid w:val="006B72F6"/>
    <w:rsid w:val="00722624"/>
    <w:rsid w:val="007261C5"/>
    <w:rsid w:val="007C0C80"/>
    <w:rsid w:val="0080049E"/>
    <w:rsid w:val="00810656"/>
    <w:rsid w:val="00832CCF"/>
    <w:rsid w:val="00874C30"/>
    <w:rsid w:val="00881EA6"/>
    <w:rsid w:val="008F2369"/>
    <w:rsid w:val="00925A79"/>
    <w:rsid w:val="00994F82"/>
    <w:rsid w:val="00A368EA"/>
    <w:rsid w:val="00B00F9E"/>
    <w:rsid w:val="00B83EC6"/>
    <w:rsid w:val="00C146C7"/>
    <w:rsid w:val="00D80C0C"/>
    <w:rsid w:val="00E14A58"/>
    <w:rsid w:val="00E4299F"/>
    <w:rsid w:val="00E6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99E9"/>
  <w15:docId w15:val="{E06823EB-F253-4E0E-A4CC-C9C8CDCA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14A5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142D"/>
    <w:pPr>
      <w:pBdr>
        <w:top w:val="doubleWave" w:sz="6" w:space="10" w:color="9BBB59" w:themeColor="accent3"/>
        <w:bottom w:val="doubleWave" w:sz="6" w:space="15" w:color="9BBB59" w:themeColor="accent3"/>
      </w:pBdr>
      <w:autoSpaceDE w:val="0"/>
      <w:autoSpaceDN w:val="0"/>
      <w:adjustRightInd w:val="0"/>
      <w:spacing w:line="241" w:lineRule="atLeast"/>
      <w:jc w:val="center"/>
    </w:pPr>
    <w:rPr>
      <w:rFonts w:asciiTheme="majorHAnsi" w:eastAsiaTheme="majorEastAsia" w:hAnsiTheme="majorHAnsi" w:cstheme="majorBidi"/>
      <w:b/>
      <w:iCs/>
      <w:color w:val="243F60" w:themeColor="accent1" w:themeShade="7F"/>
      <w:sz w:val="9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3142D"/>
    <w:rPr>
      <w:rFonts w:asciiTheme="majorHAnsi" w:eastAsiaTheme="majorEastAsia" w:hAnsiTheme="majorHAnsi" w:cstheme="majorBidi"/>
      <w:b/>
      <w:iCs/>
      <w:color w:val="243F60" w:themeColor="accent1" w:themeShade="7F"/>
      <w:sz w:val="96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14A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m-question-number">
    <w:name w:val="sm-question-number"/>
    <w:basedOn w:val="DefaultParagraphFont"/>
    <w:rsid w:val="00E14A58"/>
  </w:style>
  <w:style w:type="character" w:styleId="Hyperlink">
    <w:name w:val="Hyperlink"/>
    <w:basedOn w:val="DefaultParagraphFont"/>
    <w:uiPriority w:val="99"/>
    <w:unhideWhenUsed/>
    <w:rsid w:val="00E14A58"/>
    <w:rPr>
      <w:color w:val="0000FF"/>
      <w:u w:val="single"/>
    </w:rPr>
  </w:style>
  <w:style w:type="character" w:customStyle="1" w:styleId="action-arrow">
    <w:name w:val="action-arrow"/>
    <w:basedOn w:val="DefaultParagraphFont"/>
    <w:rsid w:val="00E14A58"/>
  </w:style>
  <w:style w:type="character" w:customStyle="1" w:styleId="page-title">
    <w:name w:val="page-title"/>
    <w:basedOn w:val="DefaultParagraphFont"/>
    <w:rsid w:val="00E14A58"/>
  </w:style>
  <w:style w:type="character" w:customStyle="1" w:styleId="num-comments">
    <w:name w:val="num-comments"/>
    <w:basedOn w:val="DefaultParagraphFont"/>
    <w:rsid w:val="00E14A58"/>
  </w:style>
  <w:style w:type="paragraph" w:styleId="NormalWeb">
    <w:name w:val="Normal (Web)"/>
    <w:basedOn w:val="Normal"/>
    <w:uiPriority w:val="99"/>
    <w:semiHidden/>
    <w:unhideWhenUsed/>
    <w:rsid w:val="007C0C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C0C80"/>
    <w:rPr>
      <w:i/>
      <w:iCs/>
    </w:rPr>
  </w:style>
  <w:style w:type="character" w:styleId="Strong">
    <w:name w:val="Strong"/>
    <w:basedOn w:val="DefaultParagraphFont"/>
    <w:uiPriority w:val="22"/>
    <w:qFormat/>
    <w:rsid w:val="007C0C80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C0C8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C0C8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7C0C8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C0C80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1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3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3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90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0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1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28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3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9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80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85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24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78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0880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50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86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04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09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54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453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627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50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8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67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94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1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26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40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55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62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24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805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3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60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648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20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12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73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6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36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953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99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87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01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8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47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68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56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8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376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57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5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45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65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13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7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8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7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28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08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77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2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31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5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1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40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77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72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910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197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12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71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55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87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48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309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9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41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211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5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88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59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17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221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7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04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37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31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13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5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727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26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6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20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91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8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76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72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55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28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801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01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4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43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12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05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023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9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81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201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3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20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52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3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98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43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23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63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75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0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25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9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00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92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57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2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3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9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3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78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9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3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97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82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11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10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1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499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26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124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27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24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74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458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264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1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63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25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43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72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05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98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52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72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74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39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94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026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59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073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07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4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30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37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52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98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92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3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4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245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46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82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7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5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9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0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12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60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9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8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5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91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101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83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0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46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890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748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4822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9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5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45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148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15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993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22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50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069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6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32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8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679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06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45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73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4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80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2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34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736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51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09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4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28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57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80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06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21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9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27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86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91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75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3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57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64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35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6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10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38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33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26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40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318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82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53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7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778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52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09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83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7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26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35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33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59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81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59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56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49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3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46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32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30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61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86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5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0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57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57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8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61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60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13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28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79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90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25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04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57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85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03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36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6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82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3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83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77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33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89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24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5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7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070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64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86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76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76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00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5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3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36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55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7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0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373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87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22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13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5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59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39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8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64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96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0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2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8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8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85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67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38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1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64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1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24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59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2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8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18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7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60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54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20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779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04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51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51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8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10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8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434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056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1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7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9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69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1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6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71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90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966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46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68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46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41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82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7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08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66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287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992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5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51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06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5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1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07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83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90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324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71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59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03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3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360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770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052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94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642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4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17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45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5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99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09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64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2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0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3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93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84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45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05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23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4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362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262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7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0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3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18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53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06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6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00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51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62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4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45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03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52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18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64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45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151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81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20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459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397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862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46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70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476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059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417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34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41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13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46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59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55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0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44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458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3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92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4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536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3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58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78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02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1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337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16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23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30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44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073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29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47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8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4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636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1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9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1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9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24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55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8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76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8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4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97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3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01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85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6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94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9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496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74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58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2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00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93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506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195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73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34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25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95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20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61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37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67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10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780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8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1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3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00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9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1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2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647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25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2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1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3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49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8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4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46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6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0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826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49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819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471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55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539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129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5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768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36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67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50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82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16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14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47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7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4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18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08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30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13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824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6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94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89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78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67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28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14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5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7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868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5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78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27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34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98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21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13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40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6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20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34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5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5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8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I. Rouse</dc:creator>
  <cp:lastModifiedBy>Tina</cp:lastModifiedBy>
  <cp:revision>2</cp:revision>
  <dcterms:created xsi:type="dcterms:W3CDTF">2016-02-15T17:12:00Z</dcterms:created>
  <dcterms:modified xsi:type="dcterms:W3CDTF">2016-02-15T17:12:00Z</dcterms:modified>
</cp:coreProperties>
</file>